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D0" w:rsidRDefault="00D611D0" w:rsidP="00D611D0">
      <w:pPr>
        <w:rPr>
          <w:rtl/>
          <w:lang w:bidi="ar-SA"/>
        </w:rPr>
      </w:pPr>
      <w:r>
        <w:rPr>
          <w:rFonts w:cs="Arial"/>
          <w:rtl/>
          <w:lang w:bidi="ar-SA"/>
        </w:rPr>
        <w:t xml:space="preserve">61- </w:t>
      </w:r>
      <w:r>
        <w:rPr>
          <w:rFonts w:cs="Arial" w:hint="cs"/>
          <w:rtl/>
          <w:lang w:bidi="ar-SA"/>
        </w:rPr>
        <w:t>هر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حجّت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اندران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آنچه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آمد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بتو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دانش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بگو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بيائيد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بخوانيم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فرزندان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فرزندان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تنهاى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تنهاى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دعا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كنيم</w:t>
      </w:r>
      <w:r>
        <w:rPr>
          <w:rStyle w:val="FootnoteReference"/>
          <w:rFonts w:cs="Arial"/>
          <w:rtl/>
          <w:lang w:bidi="ar-SA"/>
        </w:rPr>
        <w:footnoteReference w:id="1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كنيم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نفرين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خداى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دروغ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زنان‏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/>
          <w:rtl/>
          <w:lang w:bidi="ar-SA"/>
        </w:rPr>
        <w:t xml:space="preserve">62-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قصه‏ها</w:t>
      </w:r>
      <w:r>
        <w:rPr>
          <w:rStyle w:val="FootnoteReference"/>
          <w:rFonts w:cs="Arial"/>
          <w:rtl/>
          <w:lang w:bidi="ar-SA"/>
        </w:rPr>
        <w:footnoteReference w:id="2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نيست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هيچ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خداى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خداى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عزّ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جلّ،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خداى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بى‏همتا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حكمت‏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/>
          <w:rtl/>
          <w:lang w:bidi="ar-SA"/>
        </w:rPr>
        <w:t xml:space="preserve">63- </w:t>
      </w:r>
      <w:r>
        <w:rPr>
          <w:rFonts w:cs="Arial" w:hint="cs"/>
          <w:rtl/>
          <w:lang w:bidi="ar-SA"/>
        </w:rPr>
        <w:t>اگر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برگردند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خداى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داناست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بگناه‏كاران‏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قصه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اهل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نجران‏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قصّه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اهل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چنان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اهل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جهودى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داشتند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اوّل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حواريان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عيسى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يكى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بقبيله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ايشان‏</w:t>
      </w:r>
      <w:r>
        <w:rPr>
          <w:rFonts w:hint="cs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افتاد،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اهل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حوارى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علامتها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بديدند،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نام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فيمون</w:t>
      </w:r>
      <w:r>
        <w:rPr>
          <w:rStyle w:val="FootnoteReference"/>
          <w:rFonts w:cs="Arial"/>
          <w:rtl/>
          <w:lang w:bidi="ar-SA"/>
        </w:rPr>
        <w:footnoteReference w:id="3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جهودى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منسوخ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بايد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بداريد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ترسايى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است،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عيسى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مريم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همه</w:t>
      </w:r>
      <w:r>
        <w:rPr>
          <w:rFonts w:cs="Arial"/>
          <w:rtl/>
          <w:lang w:bidi="ar-SA"/>
        </w:rPr>
        <w:t xml:space="preserve"> [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]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جهودى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بداشتند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ترسايى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گرفتند</w:t>
      </w:r>
      <w:r>
        <w:rPr>
          <w:rFonts w:cs="Arial"/>
          <w:rtl/>
          <w:lang w:bidi="ar-SA"/>
        </w:rPr>
        <w:t>.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حوالى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ملكى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جهود،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فرستاد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عقوبت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چرا</w:t>
      </w:r>
      <w:r>
        <w:rPr>
          <w:rFonts w:cs="Arial"/>
          <w:rtl/>
          <w:lang w:bidi="ar-SA"/>
        </w:rPr>
        <w:t xml:space="preserve"> [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]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جهودى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بداشتند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ترسايى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گرفتند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ملك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آمده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حرب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بكشتند</w:t>
      </w:r>
      <w:r>
        <w:rPr>
          <w:rFonts w:cs="Arial"/>
          <w:rtl/>
          <w:lang w:bidi="ar-SA"/>
        </w:rPr>
        <w:t>.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ملك</w:t>
      </w:r>
      <w:r>
        <w:rPr>
          <w:rFonts w:cs="Arial"/>
          <w:rtl/>
          <w:lang w:bidi="ar-SA"/>
        </w:rPr>
        <w:t xml:space="preserve"> [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] </w:t>
      </w:r>
      <w:r>
        <w:rPr>
          <w:rFonts w:cs="Arial" w:hint="cs"/>
          <w:rtl/>
          <w:lang w:bidi="ar-SA"/>
        </w:rPr>
        <w:t>ذو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نواس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نام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سوگند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قوم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بآتش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بسوزانم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برخاست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سپاهى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سوى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اهل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</w:t>
      </w:r>
      <w:r>
        <w:rPr>
          <w:rFonts w:cs="Arial"/>
          <w:rtl/>
          <w:lang w:bidi="ar-SA"/>
        </w:rPr>
        <w:t>.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آمد،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بگرفت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استوار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بفرمود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گودالها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بكندند،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هيزم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آتش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نهادند</w:t>
      </w:r>
      <w:r>
        <w:rPr>
          <w:rFonts w:cs="Arial"/>
          <w:rtl/>
          <w:lang w:bidi="ar-SA"/>
        </w:rPr>
        <w:t>.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كندها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گودالها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بتازى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اخدود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خوانند</w:t>
      </w:r>
      <w:r>
        <w:rPr>
          <w:rFonts w:cs="Arial"/>
          <w:rtl/>
          <w:lang w:bidi="ar-SA"/>
        </w:rPr>
        <w:t>.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ملك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ذو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نواس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مردمان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بزرگ،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مى‏آورد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كسى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ترسايى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مى‏گرديد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الّا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آتش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مى‏انداخت،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گاه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خلقى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بسيار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بسوخت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خداى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عزّ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جلّ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>: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قُتِلَ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أَصْحابُ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الْأُخْدُودِ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النَّارِ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ذاتِ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الْوَقُودِ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إِذْ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هُمْ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عَلَيْها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قُعُودٌ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هُمْ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عَلى‏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يَفْعَلُونَ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بِالْمُؤْمِنِينَ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شُهُودٌ</w:t>
      </w:r>
      <w:r>
        <w:rPr>
          <w:rStyle w:val="FootnoteReference"/>
          <w:rFonts w:cs="Arial"/>
          <w:rtl/>
          <w:lang w:bidi="ar-SA"/>
        </w:rPr>
        <w:footnoteReference w:id="4"/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ملك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قبيله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ويران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خلق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بسوخت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چنين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گويند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جهان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چهار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گهواره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سخن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گفتند</w:t>
      </w:r>
      <w:r>
        <w:rPr>
          <w:rFonts w:cs="Arial"/>
          <w:rtl/>
          <w:lang w:bidi="ar-SA"/>
        </w:rPr>
        <w:t>: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يكى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جهودان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گهواره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داشت‏</w:t>
      </w:r>
      <w:r>
        <w:rPr>
          <w:rFonts w:cs="Arial" w:hint="cs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جهودى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ترسايى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ايستاده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بكنار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آتش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آوردند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ترسايى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برگرد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نيز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همچون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ديگران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بآتش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اندازيم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بسوزانيم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طفل</w:t>
      </w:r>
      <w:r>
        <w:rPr>
          <w:rStyle w:val="FootnoteReference"/>
          <w:rFonts w:cs="Arial"/>
          <w:rtl/>
          <w:lang w:bidi="ar-SA"/>
        </w:rPr>
        <w:footnoteReference w:id="5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برداشت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رحمت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مى‏آمد،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بهر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عيسى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برخواست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گرديد،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بستدند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بآتش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اندازند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بهر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شفقت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طفل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برخواست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گرديد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بسخن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آمد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بآوازى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بلند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يا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مادر،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رحمت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مكن،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بهر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شفقت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رها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مكن،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حق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است،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بگذار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بسوزند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ببهشت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رويم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يكى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>.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ديگرى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بروزگار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جرجير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عابد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آبستن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شده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شكم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برآورد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شكم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جرجير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عابد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برآوردم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جرجير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بياوردند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عقوبت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كنند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نهاده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بآواز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آمد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جرجير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عابد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هيچ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مگوييد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فرزند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فلان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گاوباره‏ام</w:t>
      </w:r>
      <w:r>
        <w:rPr>
          <w:rStyle w:val="FootnoteReference"/>
          <w:rFonts w:cs="Arial"/>
          <w:rtl/>
          <w:lang w:bidi="ar-SA"/>
        </w:rPr>
        <w:footnoteReference w:id="6"/>
      </w:r>
      <w:r>
        <w:rPr>
          <w:rFonts w:cs="Arial" w:hint="cs"/>
          <w:rtl/>
          <w:lang w:bidi="ar-SA"/>
        </w:rPr>
        <w:t>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جرجير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عقوبت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برست</w:t>
      </w:r>
      <w:r>
        <w:rPr>
          <w:rFonts w:cs="Arial"/>
          <w:rtl/>
          <w:lang w:bidi="ar-SA"/>
        </w:rPr>
        <w:t>.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سه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روزگار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يوسف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زليخا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عزيز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مصر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دروغ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يوسف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يوسف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چنين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جامه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</w:t>
      </w:r>
      <w:r>
        <w:rPr>
          <w:rStyle w:val="FootnoteReference"/>
          <w:rFonts w:cs="Arial"/>
          <w:rtl/>
          <w:lang w:bidi="ar-SA"/>
        </w:rPr>
        <w:footnoteReference w:id="7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دريده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گهواره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آواز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گواهى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چنان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Style w:val="FootnoteReference"/>
          <w:rFonts w:cs="Arial"/>
          <w:rtl/>
          <w:lang w:bidi="ar-SA"/>
        </w:rPr>
        <w:footnoteReference w:id="8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عزّ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جلّ</w:t>
      </w:r>
      <w:r>
        <w:rPr>
          <w:rFonts w:cs="Arial"/>
          <w:rtl/>
          <w:lang w:bidi="ar-SA"/>
        </w:rPr>
        <w:t>:</w:t>
      </w:r>
    </w:p>
    <w:p w:rsidR="00D611D0" w:rsidRDefault="00D611D0" w:rsidP="00FC68EC">
      <w:pPr>
        <w:rPr>
          <w:rtl/>
          <w:lang w:bidi="ar-SA"/>
        </w:rPr>
      </w:pPr>
      <w:r>
        <w:rPr>
          <w:rFonts w:cs="Arial" w:hint="cs"/>
          <w:rtl/>
          <w:lang w:bidi="ar-SA"/>
        </w:rPr>
        <w:lastRenderedPageBreak/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شَهِدَ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شاهِدٌ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مِنْ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أَهْلِها،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إِنْ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كانَ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قَمِيصُهُ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قُدَّ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مِنْ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قُبُلٍ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فَصَدَقَتْ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هُوَ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مِنَ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الْكاذِبِينَ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إِنْ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كانَ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قَمِيصُهُ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قُدَّ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مِنْ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دُبُرٍ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فَكَذَبَتْ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هُوَ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مِنَ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الصَّادِقِينَ</w:t>
      </w:r>
      <w:r w:rsidR="00FC68EC">
        <w:rPr>
          <w:rStyle w:val="FootnoteReference"/>
          <w:rFonts w:cs="Arial"/>
          <w:rtl/>
          <w:lang w:bidi="ar-SA"/>
        </w:rPr>
        <w:footnoteReference w:id="9"/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قصّه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آيد</w:t>
      </w:r>
      <w:r w:rsidR="00FC68EC">
        <w:rPr>
          <w:rStyle w:val="FootnoteReference"/>
          <w:rFonts w:cs="Arial"/>
          <w:rtl/>
          <w:lang w:bidi="ar-SA"/>
        </w:rPr>
        <w:footnoteReference w:id="10"/>
      </w:r>
      <w:r>
        <w:rPr>
          <w:rFonts w:cs="Arial"/>
          <w:rtl/>
          <w:lang w:bidi="ar-SA"/>
        </w:rPr>
        <w:t>.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چهارم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عيسى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مريم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قصه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نيز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آمد</w:t>
      </w:r>
      <w:r>
        <w:rPr>
          <w:rFonts w:cs="Arial"/>
          <w:rtl/>
          <w:lang w:bidi="ar-SA"/>
        </w:rPr>
        <w:t>.</w:t>
      </w:r>
    </w:p>
    <w:p w:rsidR="00D611D0" w:rsidRDefault="00D611D0" w:rsidP="00D611D0">
      <w:pPr>
        <w:rPr>
          <w:rtl/>
          <w:lang w:bidi="ar-SA"/>
        </w:rPr>
      </w:pP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اهل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بعذابى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چنين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درافتادند،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بملك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روم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زدند،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ملك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روم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ترسا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يارى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بصلاح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آمد،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ترساى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مى‏بودند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آمدن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صلّى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اللَّه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سلّم</w:t>
      </w:r>
      <w:r>
        <w:rPr>
          <w:rFonts w:cs="Arial"/>
          <w:rtl/>
          <w:lang w:bidi="ar-SA"/>
        </w:rPr>
        <w:t>.</w:t>
      </w:r>
    </w:p>
    <w:p w:rsidR="00D611D0" w:rsidRDefault="00D611D0" w:rsidP="00FC68EC">
      <w:pPr>
        <w:rPr>
          <w:rtl/>
          <w:lang w:bidi="ar-SA"/>
        </w:rPr>
      </w:pP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امير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المؤمنين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علىّ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ابى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طالب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اهل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فرستاد،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مردمان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بياورد،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اسلام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عرضه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خداى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عزّ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جلّ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انجيل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فرستادست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بشما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عيسى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بيرون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آيد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عرب،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نام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محمّد،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بيرون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آيد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دعوى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خلق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جادو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خوانند</w:t>
      </w:r>
      <w:r>
        <w:rPr>
          <w:rFonts w:cs="Arial"/>
          <w:rtl/>
          <w:lang w:bidi="ar-SA"/>
        </w:rPr>
        <w:t xml:space="preserve">-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خداى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عزّ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جلّ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إِذْ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قالَ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عِيسَى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ابْنُ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مَرْيَمَ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بَنِي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إِسْرائِيلَ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إِنِّي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رَسُولُ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اللَّهِ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إِلَيْكُمْ</w:t>
      </w:r>
      <w:r>
        <w:rPr>
          <w:rFonts w:cs="Arial"/>
          <w:rtl/>
          <w:lang w:bidi="ar-SA"/>
        </w:rPr>
        <w:t xml:space="preserve">-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آنجا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- </w:t>
      </w:r>
      <w:r>
        <w:rPr>
          <w:rFonts w:cs="Arial" w:hint="cs"/>
          <w:rtl/>
          <w:lang w:bidi="ar-SA"/>
        </w:rPr>
        <w:t>قالُوا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هذا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سِحْرٌ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مُبِينٌ</w:t>
      </w:r>
      <w:r w:rsidR="00FC68EC">
        <w:rPr>
          <w:rStyle w:val="FootnoteReference"/>
          <w:rFonts w:cs="Arial"/>
          <w:rtl/>
          <w:lang w:bidi="ar-SA"/>
        </w:rPr>
        <w:footnoteReference w:id="11"/>
      </w:r>
      <w:r>
        <w:rPr>
          <w:rFonts w:cs="Arial"/>
          <w:rtl/>
          <w:lang w:bidi="ar-SA"/>
        </w:rPr>
        <w:t xml:space="preserve">- </w:t>
      </w:r>
      <w:r>
        <w:rPr>
          <w:rFonts w:cs="Arial" w:hint="cs"/>
          <w:rtl/>
          <w:lang w:bidi="ar-SA"/>
        </w:rPr>
        <w:t>اكنون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بايد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بمن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ايمان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آوريد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آيت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انجيل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بيرون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پنهان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كردند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انجيل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نيست</w:t>
      </w:r>
      <w:r w:rsidR="00FC68EC">
        <w:rPr>
          <w:rFonts w:cs="Arial"/>
          <w:rtl/>
          <w:lang w:bidi="ar-SA"/>
        </w:rPr>
        <w:t>.</w:t>
      </w:r>
      <w:r w:rsidR="00FC68EC">
        <w:rPr>
          <w:rStyle w:val="FootnoteReference"/>
          <w:rFonts w:cs="Arial"/>
          <w:rtl/>
          <w:lang w:bidi="ar-SA"/>
        </w:rPr>
        <w:footnoteReference w:id="12"/>
      </w:r>
    </w:p>
    <w:p w:rsidR="00D611D0" w:rsidRDefault="00D611D0" w:rsidP="00FC68EC">
      <w:pPr>
        <w:rPr>
          <w:rtl/>
          <w:lang w:bidi="ar-SA"/>
        </w:rPr>
      </w:pP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جبريل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بيامد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آيت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بياورد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فَمَنْ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حَاجَّكَ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فِيهِ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مِنْ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بَعْدِ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جاءَكَ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مِنَ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الْعِلْمِ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فَقُلْ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تَعالَوْا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نَدْعُ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أَبْناءَنا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أَبْناءَكُمْ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نِساءَنا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نِساءَكُمْ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أَنْفُسَنا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أَنْفُسَكُمْ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ثُمَّ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نَبْتَهِلْ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فَنَجْعَلْ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لَعْنَتَ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اللَّهِ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عَلَى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الْكاذِبِينَ</w:t>
      </w:r>
      <w:r w:rsidR="00FC68EC">
        <w:rPr>
          <w:rFonts w:cs="Arial"/>
          <w:rtl/>
          <w:lang w:bidi="ar-SA"/>
        </w:rPr>
        <w:t>.</w:t>
      </w:r>
      <w:r w:rsidR="00FC68EC">
        <w:rPr>
          <w:rStyle w:val="FootnoteReference"/>
          <w:rFonts w:cs="Arial"/>
          <w:rtl/>
          <w:lang w:bidi="ar-SA"/>
        </w:rPr>
        <w:footnoteReference w:id="13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كسى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مردمان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مناظره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حجت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گيرند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پيدا</w:t>
      </w:r>
      <w:r w:rsidR="00FC68EC">
        <w:rPr>
          <w:rFonts w:cs="Arial" w:hint="cs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آمد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نام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انجيل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پنهان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بگو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بيائيد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بخوانيم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فرزندان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فرزندان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[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تنهاى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تنهاى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 w:rsidR="00FC68EC">
        <w:rPr>
          <w:rFonts w:cs="Arial"/>
          <w:rtl/>
          <w:lang w:bidi="ar-SA"/>
        </w:rPr>
        <w:t>]</w:t>
      </w:r>
      <w:r w:rsidR="00FC68EC">
        <w:rPr>
          <w:rStyle w:val="FootnoteReference"/>
          <w:rFonts w:cs="Arial"/>
          <w:rtl/>
          <w:lang w:bidi="ar-SA"/>
        </w:rPr>
        <w:footnoteReference w:id="14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دعا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كنيم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خداى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تعالى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نفرين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دروغ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فرستد</w:t>
      </w:r>
      <w:r>
        <w:rPr>
          <w:rFonts w:cs="Arial"/>
          <w:rtl/>
          <w:lang w:bidi="ar-SA"/>
        </w:rPr>
        <w:t>.</w:t>
      </w:r>
    </w:p>
    <w:p w:rsidR="00334588" w:rsidRPr="0047327F" w:rsidRDefault="00D611D0" w:rsidP="00FC68EC">
      <w:pPr>
        <w:rPr>
          <w:rFonts w:hint="cs"/>
        </w:rPr>
      </w:pPr>
      <w:r>
        <w:rPr>
          <w:rFonts w:cs="Arial" w:hint="cs"/>
          <w:rtl/>
          <w:lang w:bidi="ar-SA"/>
        </w:rPr>
        <w:t>پس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چون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آيت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بيامد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بفرمود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زنان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فرزندان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ميان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فاطمه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زهرا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رضى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اللَّه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عنها،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الحسن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الحسين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رضى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اللَّه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عنهما،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يكى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گليم</w:t>
      </w:r>
      <w:r w:rsidR="00FC68EC">
        <w:rPr>
          <w:rStyle w:val="FootnoteReference"/>
          <w:rFonts w:cs="Arial"/>
          <w:rtl/>
          <w:lang w:bidi="ar-SA"/>
        </w:rPr>
        <w:footnoteReference w:id="15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بياوردند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گرداگرد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درگرفتند،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برداشت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دعا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حق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تعالى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ابرى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سياه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بفرستاد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اندر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ميان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 w:rsidR="00FC68EC">
        <w:rPr>
          <w:rStyle w:val="FootnoteReference"/>
          <w:rFonts w:cs="Arial"/>
          <w:rtl/>
          <w:lang w:bidi="ar-SA"/>
        </w:rPr>
        <w:footnoteReference w:id="16"/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آتش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جست،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اهل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بترسيدند،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زينهار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خواستند،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جزيت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بدادند،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مسلمانى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بپذيرفتند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شرط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عليه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السّلم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مهلت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دهد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چندانى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بقبيله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شوند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ياران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بياورند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همه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مسلمان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شوند</w:t>
      </w:r>
      <w:r>
        <w:rPr>
          <w:rFonts w:cs="Arial"/>
          <w:rtl/>
          <w:lang w:bidi="ar-SA"/>
        </w:rPr>
        <w:t>. [</w:t>
      </w:r>
      <w:r>
        <w:rPr>
          <w:rFonts w:cs="Arial" w:hint="cs"/>
          <w:rtl/>
          <w:lang w:bidi="ar-SA"/>
        </w:rPr>
        <w:t>پيغامبر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ايشان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زمان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برفتند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ياران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بياوردند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مسلمان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شدند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هر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مسلمان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نشد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جزيت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بخويشتن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فرا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گرفت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بود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قصه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اهل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نجران‏</w:t>
      </w:r>
      <w:r w:rsidR="00FC68EC">
        <w:rPr>
          <w:rFonts w:cs="Arial"/>
          <w:rtl/>
          <w:lang w:bidi="ar-SA"/>
        </w:rPr>
        <w:t>]</w:t>
      </w:r>
      <w:r w:rsidR="00FC68EC">
        <w:rPr>
          <w:rStyle w:val="FootnoteReference"/>
          <w:rFonts w:cs="Arial"/>
          <w:rtl/>
          <w:lang w:bidi="ar-SA"/>
        </w:rPr>
        <w:footnoteReference w:id="17"/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اللَّه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اعلم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بالصّواب</w:t>
      </w:r>
      <w:r w:rsidR="007F10A1">
        <w:rPr>
          <w:rFonts w:hint="cs"/>
          <w:rtl/>
        </w:rPr>
        <w:t>.</w:t>
      </w:r>
      <w:bookmarkStart w:id="0" w:name="_GoBack"/>
      <w:bookmarkEnd w:id="0"/>
    </w:p>
    <w:sectPr w:rsidR="00334588" w:rsidRPr="0047327F" w:rsidSect="007C1824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D13" w:rsidRDefault="00752D13" w:rsidP="00D611D0">
      <w:pPr>
        <w:spacing w:after="0" w:line="240" w:lineRule="auto"/>
      </w:pPr>
      <w:r>
        <w:separator/>
      </w:r>
    </w:p>
  </w:endnote>
  <w:endnote w:type="continuationSeparator" w:id="0">
    <w:p w:rsidR="00752D13" w:rsidRDefault="00752D13" w:rsidP="00D61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D13" w:rsidRDefault="00752D13" w:rsidP="00D611D0">
      <w:pPr>
        <w:spacing w:after="0" w:line="240" w:lineRule="auto"/>
      </w:pPr>
      <w:r>
        <w:separator/>
      </w:r>
    </w:p>
  </w:footnote>
  <w:footnote w:type="continuationSeparator" w:id="0">
    <w:p w:rsidR="00752D13" w:rsidRDefault="00752D13" w:rsidP="00D611D0">
      <w:pPr>
        <w:spacing w:after="0" w:line="240" w:lineRule="auto"/>
      </w:pPr>
      <w:r>
        <w:continuationSeparator/>
      </w:r>
    </w:p>
  </w:footnote>
  <w:footnote w:id="1">
    <w:p w:rsidR="00D611D0" w:rsidRPr="00D611D0" w:rsidRDefault="00D611D0">
      <w:pPr>
        <w:pStyle w:val="FootnoteText"/>
        <w:rPr>
          <w:rFonts w:hint="cs"/>
          <w:lang w:bidi="ar-SA"/>
        </w:rPr>
      </w:pPr>
      <w:r w:rsidRPr="00D611D0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باز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لعنت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كنيم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زارى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كنيم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صو</w:t>
      </w:r>
      <w:r>
        <w:rPr>
          <w:rFonts w:cs="Arial"/>
          <w:rtl/>
          <w:lang w:bidi="ar-SA"/>
        </w:rPr>
        <w:t xml:space="preserve">)- </w:t>
      </w:r>
      <w:r>
        <w:rPr>
          <w:rFonts w:cs="Arial" w:hint="cs"/>
          <w:rtl/>
          <w:lang w:bidi="ar-SA"/>
        </w:rPr>
        <w:t>تضرع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كنيم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>)</w:t>
      </w:r>
    </w:p>
  </w:footnote>
  <w:footnote w:id="2">
    <w:p w:rsidR="00D611D0" w:rsidRDefault="00D611D0" w:rsidP="00D611D0">
      <w:pPr>
        <w:rPr>
          <w:rtl/>
          <w:lang w:bidi="ar-SA"/>
        </w:rPr>
      </w:pPr>
      <w:r w:rsidRPr="00D611D0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قصه‏هاى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خ</w:t>
      </w:r>
      <w:r>
        <w:rPr>
          <w:rFonts w:cs="Arial"/>
          <w:rtl/>
          <w:lang w:bidi="ar-SA"/>
        </w:rPr>
        <w:t xml:space="preserve">)- </w:t>
      </w:r>
      <w:r>
        <w:rPr>
          <w:rFonts w:cs="Arial" w:hint="cs"/>
          <w:rtl/>
          <w:lang w:bidi="ar-SA"/>
        </w:rPr>
        <w:t>داستانها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 xml:space="preserve">)- </w:t>
      </w:r>
      <w:r>
        <w:rPr>
          <w:rFonts w:cs="Arial" w:hint="cs"/>
          <w:rtl/>
          <w:lang w:bidi="ar-SA"/>
        </w:rPr>
        <w:t>قصه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كردنى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خبر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دادنى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صو</w:t>
      </w:r>
      <w:r>
        <w:rPr>
          <w:rFonts w:cs="Arial"/>
          <w:rtl/>
          <w:lang w:bidi="ar-SA"/>
        </w:rPr>
        <w:t>)</w:t>
      </w:r>
      <w:r>
        <w:rPr>
          <w:rFonts w:cs="Arial" w:hint="cs"/>
          <w:rtl/>
          <w:lang w:bidi="ar-SA"/>
        </w:rPr>
        <w:t>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ترجمه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اخير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بصحت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نزديك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است</w:t>
      </w:r>
      <w:r>
        <w:rPr>
          <w:rFonts w:cs="Arial"/>
          <w:rtl/>
          <w:lang w:bidi="ar-SA"/>
        </w:rPr>
        <w:t>.</w:t>
      </w:r>
    </w:p>
    <w:p w:rsidR="00D611D0" w:rsidRPr="00D611D0" w:rsidRDefault="00D611D0">
      <w:pPr>
        <w:pStyle w:val="FootnoteText"/>
        <w:rPr>
          <w:rFonts w:hint="cs"/>
          <w:lang w:bidi="ar-SA"/>
        </w:rPr>
      </w:pPr>
    </w:p>
  </w:footnote>
  <w:footnote w:id="3">
    <w:p w:rsidR="00D611D0" w:rsidRPr="00D611D0" w:rsidRDefault="00D611D0">
      <w:pPr>
        <w:pStyle w:val="FootnoteText"/>
        <w:rPr>
          <w:rFonts w:hint="cs"/>
          <w:lang w:bidi="ar-SA"/>
        </w:rPr>
      </w:pPr>
      <w:r w:rsidRPr="00D611D0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چهار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نسخه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عكسى</w:t>
      </w:r>
      <w:r>
        <w:rPr>
          <w:rFonts w:cs="Arial"/>
          <w:rtl/>
          <w:lang w:bidi="ar-SA"/>
        </w:rPr>
        <w:t xml:space="preserve"> «</w:t>
      </w:r>
      <w:r>
        <w:rPr>
          <w:rFonts w:cs="Arial" w:hint="cs"/>
          <w:rtl/>
          <w:lang w:bidi="ar-SA"/>
        </w:rPr>
        <w:t>خ،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صو،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پا،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</w:t>
      </w:r>
      <w:r>
        <w:rPr>
          <w:rFonts w:cs="Arial" w:hint="eastAsia"/>
          <w:rtl/>
          <w:lang w:bidi="ar-SA"/>
        </w:rPr>
        <w:t>»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مطابق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متن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تاريخ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طبرى</w:t>
      </w:r>
      <w:r>
        <w:rPr>
          <w:rFonts w:cs="Arial"/>
          <w:rtl/>
          <w:lang w:bidi="ar-SA"/>
        </w:rPr>
        <w:t xml:space="preserve"> (</w:t>
      </w:r>
      <w:r>
        <w:rPr>
          <w:rFonts w:cs="Arial" w:hint="cs"/>
          <w:rtl/>
          <w:lang w:bidi="ar-SA"/>
        </w:rPr>
        <w:t>جلد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اول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ص</w:t>
      </w:r>
      <w:r>
        <w:rPr>
          <w:rFonts w:cs="Arial"/>
          <w:rtl/>
          <w:lang w:bidi="ar-SA"/>
        </w:rPr>
        <w:t xml:space="preserve"> 541): </w:t>
      </w:r>
      <w:r>
        <w:rPr>
          <w:rFonts w:cs="Arial" w:hint="cs"/>
          <w:rtl/>
          <w:lang w:bidi="ar-SA"/>
        </w:rPr>
        <w:t>فيميون</w:t>
      </w:r>
      <w:r>
        <w:rPr>
          <w:rFonts w:cs="Arial"/>
          <w:rtl/>
          <w:lang w:bidi="ar-SA"/>
        </w:rPr>
        <w:t>.</w:t>
      </w:r>
    </w:p>
  </w:footnote>
  <w:footnote w:id="4">
    <w:p w:rsidR="00D611D0" w:rsidRPr="00D611D0" w:rsidRDefault="00D611D0">
      <w:pPr>
        <w:pStyle w:val="FootnoteText"/>
        <w:rPr>
          <w:rFonts w:hint="cs"/>
          <w:lang w:bidi="ar-SA"/>
        </w:rPr>
      </w:pPr>
      <w:r w:rsidRPr="00D611D0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البروج،</w:t>
      </w:r>
      <w:r>
        <w:rPr>
          <w:rFonts w:cs="Arial"/>
          <w:rtl/>
          <w:lang w:bidi="ar-SA"/>
        </w:rPr>
        <w:t xml:space="preserve"> 7- 4</w:t>
      </w:r>
    </w:p>
  </w:footnote>
  <w:footnote w:id="5">
    <w:p w:rsidR="00D611D0" w:rsidRPr="00D611D0" w:rsidRDefault="00D611D0">
      <w:pPr>
        <w:pStyle w:val="FootnoteText"/>
        <w:rPr>
          <w:rFonts w:hint="cs"/>
          <w:lang w:bidi="ar-SA"/>
        </w:rPr>
      </w:pPr>
      <w:r w:rsidRPr="00D611D0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كودك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خرد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صو</w:t>
      </w:r>
      <w:r>
        <w:rPr>
          <w:rFonts w:cs="Arial"/>
          <w:rtl/>
          <w:lang w:bidi="ar-SA"/>
        </w:rPr>
        <w:t>)</w:t>
      </w:r>
    </w:p>
  </w:footnote>
  <w:footnote w:id="6">
    <w:p w:rsidR="00D611D0" w:rsidRPr="00D611D0" w:rsidRDefault="00D611D0">
      <w:pPr>
        <w:pStyle w:val="FootnoteText"/>
        <w:rPr>
          <w:rFonts w:hint="cs"/>
          <w:lang w:bidi="ar-SA"/>
        </w:rPr>
      </w:pPr>
      <w:r w:rsidRPr="00D611D0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گوبانم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صو</w:t>
      </w:r>
      <w:r>
        <w:rPr>
          <w:rFonts w:cs="Arial"/>
          <w:rtl/>
          <w:lang w:bidi="ar-SA"/>
        </w:rPr>
        <w:t xml:space="preserve">)- </w:t>
      </w:r>
      <w:r>
        <w:rPr>
          <w:rFonts w:cs="Arial" w:hint="cs"/>
          <w:rtl/>
          <w:lang w:bidi="ar-SA"/>
        </w:rPr>
        <w:t>گاوبانم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>)</w:t>
      </w:r>
    </w:p>
  </w:footnote>
  <w:footnote w:id="7">
    <w:p w:rsidR="00D611D0" w:rsidRPr="00D611D0" w:rsidRDefault="00D611D0" w:rsidP="00D611D0">
      <w:pPr>
        <w:rPr>
          <w:rFonts w:hint="cs"/>
          <w:rtl/>
          <w:lang w:bidi="ar-SA"/>
        </w:rPr>
      </w:pPr>
      <w:r w:rsidRPr="00D611D0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متن</w:t>
      </w:r>
      <w:r>
        <w:rPr>
          <w:rFonts w:cs="Arial"/>
          <w:rtl/>
          <w:lang w:bidi="ar-SA"/>
        </w:rPr>
        <w:t>:</w:t>
      </w:r>
      <w:r>
        <w:rPr>
          <w:rFonts w:hint="cs"/>
          <w:rtl/>
          <w:lang w:bidi="ar-SA"/>
        </w:rPr>
        <w:t xml:space="preserve"> </w:t>
      </w:r>
      <w:r>
        <w:rPr>
          <w:rFonts w:cs="Arial"/>
          <w:rtl/>
          <w:lang w:bidi="ar-SA"/>
        </w:rPr>
        <w:t xml:space="preserve"> «</w:t>
      </w:r>
      <w:r>
        <w:rPr>
          <w:rFonts w:cs="Arial" w:hint="cs"/>
          <w:rtl/>
          <w:lang w:bidi="ar-SA"/>
        </w:rPr>
        <w:t>من</w:t>
      </w:r>
      <w:r>
        <w:rPr>
          <w:rFonts w:cs="Arial" w:hint="eastAsia"/>
          <w:rtl/>
          <w:lang w:bidi="ar-SA"/>
        </w:rPr>
        <w:t>»</w:t>
      </w:r>
      <w:r>
        <w:rPr>
          <w:rFonts w:cs="Arial"/>
          <w:rtl/>
          <w:lang w:bidi="ar-SA"/>
        </w:rPr>
        <w:t>.</w:t>
      </w:r>
    </w:p>
  </w:footnote>
  <w:footnote w:id="8">
    <w:p w:rsidR="00D611D0" w:rsidRPr="00D611D0" w:rsidRDefault="00D611D0">
      <w:pPr>
        <w:pStyle w:val="FootnoteText"/>
        <w:rPr>
          <w:rFonts w:hint="cs"/>
          <w:lang w:bidi="ar-SA"/>
        </w:rPr>
      </w:pPr>
      <w:r w:rsidRPr="00D611D0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/>
          <w:rtl/>
          <w:lang w:bidi="ar-SA"/>
        </w:rPr>
        <w:t xml:space="preserve">..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بروزگار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يوسف</w:t>
      </w:r>
      <w:r>
        <w:rPr>
          <w:rFonts w:cs="Arial"/>
          <w:rtl/>
          <w:lang w:bidi="ar-SA"/>
        </w:rPr>
        <w:t xml:space="preserve"> (</w:t>
      </w:r>
      <w:r>
        <w:rPr>
          <w:rFonts w:cs="Arial" w:hint="cs"/>
          <w:rtl/>
          <w:lang w:bidi="ar-SA"/>
        </w:rPr>
        <w:t>ع</w:t>
      </w:r>
      <w:r>
        <w:rPr>
          <w:rFonts w:cs="Arial"/>
          <w:rtl/>
          <w:lang w:bidi="ar-SA"/>
        </w:rPr>
        <w:t xml:space="preserve">) </w:t>
      </w:r>
      <w:r>
        <w:rPr>
          <w:rFonts w:cs="Arial" w:hint="cs"/>
          <w:rtl/>
          <w:lang w:bidi="ar-SA"/>
        </w:rPr>
        <w:t>پيش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عزيز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مصر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گواهى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داد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بدان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وقت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زليخا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پيش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عزيز،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يوسف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چنين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خواست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كردن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كه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ن</w:t>
      </w:r>
      <w:r>
        <w:rPr>
          <w:rFonts w:cs="Arial"/>
          <w:rtl/>
          <w:lang w:bidi="ar-SA"/>
        </w:rPr>
        <w:t>)</w:t>
      </w:r>
    </w:p>
  </w:footnote>
  <w:footnote w:id="9">
    <w:p w:rsidR="00FC68EC" w:rsidRPr="00FC68EC" w:rsidRDefault="00FC68EC">
      <w:pPr>
        <w:pStyle w:val="FootnoteText"/>
        <w:rPr>
          <w:rFonts w:hint="cs"/>
          <w:rtl/>
          <w:lang w:bidi="ar-SA"/>
        </w:rPr>
      </w:pPr>
      <w:r w:rsidRPr="00FC68EC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يوسف،</w:t>
      </w:r>
      <w:r>
        <w:rPr>
          <w:rFonts w:cs="Arial"/>
          <w:rtl/>
          <w:lang w:bidi="ar-SA"/>
        </w:rPr>
        <w:t xml:space="preserve"> 27- 26</w:t>
      </w:r>
    </w:p>
  </w:footnote>
  <w:footnote w:id="10">
    <w:p w:rsidR="00FC68EC" w:rsidRPr="00FC68EC" w:rsidRDefault="00FC68EC">
      <w:pPr>
        <w:pStyle w:val="FootnoteText"/>
        <w:rPr>
          <w:rFonts w:hint="cs"/>
          <w:rtl/>
          <w:lang w:bidi="ar-SA"/>
        </w:rPr>
      </w:pPr>
      <w:r w:rsidRPr="00FC68EC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قصه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بتمامى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بجايگاه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خويش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گفته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آيد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 xml:space="preserve">)- </w:t>
      </w:r>
      <w:r>
        <w:rPr>
          <w:rFonts w:cs="Arial" w:hint="cs"/>
          <w:rtl/>
          <w:lang w:bidi="ar-SA"/>
        </w:rPr>
        <w:t>متن</w:t>
      </w:r>
      <w:r>
        <w:rPr>
          <w:rFonts w:cs="Arial"/>
          <w:rtl/>
          <w:lang w:bidi="ar-SA"/>
        </w:rPr>
        <w:t xml:space="preserve">: </w:t>
      </w:r>
      <w:r>
        <w:rPr>
          <w:rFonts w:cs="Arial" w:hint="cs"/>
          <w:rtl/>
          <w:lang w:bidi="ar-SA"/>
        </w:rPr>
        <w:t>آمدست</w:t>
      </w:r>
      <w:r>
        <w:rPr>
          <w:rFonts w:cs="Arial"/>
          <w:rtl/>
          <w:lang w:bidi="ar-SA"/>
        </w:rPr>
        <w:t>.</w:t>
      </w:r>
    </w:p>
  </w:footnote>
  <w:footnote w:id="11">
    <w:p w:rsidR="00FC68EC" w:rsidRPr="00FC68EC" w:rsidRDefault="00FC68EC">
      <w:pPr>
        <w:pStyle w:val="FootnoteText"/>
        <w:rPr>
          <w:rFonts w:hint="cs"/>
          <w:lang w:bidi="ar-SA"/>
        </w:rPr>
      </w:pPr>
      <w:r w:rsidRPr="00FC68EC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الصف،</w:t>
      </w:r>
      <w:r>
        <w:rPr>
          <w:rFonts w:cs="Arial"/>
          <w:rtl/>
          <w:lang w:bidi="ar-SA"/>
        </w:rPr>
        <w:t xml:space="preserve"> 6</w:t>
      </w:r>
    </w:p>
  </w:footnote>
  <w:footnote w:id="12">
    <w:p w:rsidR="00FC68EC" w:rsidRPr="00FC68EC" w:rsidRDefault="00FC68EC">
      <w:pPr>
        <w:pStyle w:val="FootnoteText"/>
        <w:rPr>
          <w:rFonts w:hint="cs"/>
          <w:lang w:bidi="ar-SA"/>
        </w:rPr>
      </w:pPr>
      <w:r w:rsidRPr="00FC68EC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اين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نيست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بمصحف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ما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اندر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>) [.....]</w:t>
      </w:r>
    </w:p>
  </w:footnote>
  <w:footnote w:id="13">
    <w:p w:rsidR="00FC68EC" w:rsidRPr="00FC68EC" w:rsidRDefault="00FC68EC">
      <w:pPr>
        <w:pStyle w:val="FootnoteText"/>
        <w:rPr>
          <w:rFonts w:hint="cs"/>
          <w:lang w:bidi="ar-SA"/>
        </w:rPr>
      </w:pPr>
      <w:r w:rsidRPr="00FC68EC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آل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عمران،</w:t>
      </w:r>
      <w:r>
        <w:rPr>
          <w:rFonts w:cs="Arial"/>
          <w:rtl/>
          <w:lang w:bidi="ar-SA"/>
        </w:rPr>
        <w:t xml:space="preserve"> 61</w:t>
      </w:r>
    </w:p>
  </w:footnote>
  <w:footnote w:id="14">
    <w:p w:rsidR="00FC68EC" w:rsidRPr="00FC68EC" w:rsidRDefault="00FC68EC">
      <w:pPr>
        <w:pStyle w:val="FootnoteText"/>
        <w:rPr>
          <w:rFonts w:hint="cs"/>
          <w:lang w:bidi="ar-SA"/>
        </w:rPr>
      </w:pPr>
      <w:r w:rsidRPr="00FC68EC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/>
          <w:rtl/>
          <w:lang w:bidi="ar-SA"/>
        </w:rPr>
        <w:t>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>).</w:t>
      </w:r>
    </w:p>
  </w:footnote>
  <w:footnote w:id="15">
    <w:p w:rsidR="00FC68EC" w:rsidRPr="00FC68EC" w:rsidRDefault="00FC68EC">
      <w:pPr>
        <w:pStyle w:val="FootnoteText"/>
        <w:rPr>
          <w:rFonts w:hint="cs"/>
          <w:lang w:bidi="ar-SA"/>
        </w:rPr>
      </w:pPr>
      <w:r w:rsidRPr="00FC68EC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گليمينه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>)</w:t>
      </w:r>
    </w:p>
  </w:footnote>
  <w:footnote w:id="16">
    <w:p w:rsidR="00FC68EC" w:rsidRPr="00FC68EC" w:rsidRDefault="00FC68EC">
      <w:pPr>
        <w:pStyle w:val="FootnoteText"/>
        <w:rPr>
          <w:rFonts w:hint="cs"/>
          <w:lang w:bidi="ar-SA"/>
        </w:rPr>
      </w:pPr>
      <w:r w:rsidRPr="00FC68EC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 w:hint="cs"/>
          <w:rtl/>
          <w:lang w:bidi="ar-SA"/>
        </w:rPr>
        <w:t>و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از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ميان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آن</w:t>
      </w:r>
      <w:r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ابر</w:t>
      </w:r>
      <w:r>
        <w:rPr>
          <w:rFonts w:cs="Arial"/>
          <w:rtl/>
          <w:lang w:bidi="ar-SA"/>
        </w:rPr>
        <w:t>. 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>)</w:t>
      </w:r>
    </w:p>
  </w:footnote>
  <w:footnote w:id="17">
    <w:p w:rsidR="00FC68EC" w:rsidRPr="00FC68EC" w:rsidRDefault="00FC68EC">
      <w:pPr>
        <w:pStyle w:val="FootnoteText"/>
        <w:rPr>
          <w:rFonts w:hint="cs"/>
          <w:lang w:bidi="ar-SA"/>
        </w:rPr>
      </w:pPr>
      <w:r w:rsidRPr="00FC68EC">
        <w:rPr>
          <w:rStyle w:val="FootnoteReference"/>
          <w:vertAlign w:val="baseline"/>
        </w:rPr>
        <w:footnoteRef/>
      </w:r>
      <w:r>
        <w:rPr>
          <w:rtl/>
          <w:lang w:bidi="ar-SA"/>
        </w:rPr>
        <w:t xml:space="preserve">. </w:t>
      </w:r>
      <w:r>
        <w:rPr>
          <w:rFonts w:cs="Arial"/>
          <w:rtl/>
          <w:lang w:bidi="ar-SA"/>
        </w:rPr>
        <w:t>(</w:t>
      </w:r>
      <w:r>
        <w:rPr>
          <w:rFonts w:cs="Arial" w:hint="cs"/>
          <w:rtl/>
          <w:lang w:bidi="ar-SA"/>
        </w:rPr>
        <w:t>پا</w:t>
      </w:r>
      <w:r>
        <w:rPr>
          <w:rFonts w:cs="Arial"/>
          <w:rtl/>
          <w:lang w:bidi="ar-SA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7F"/>
    <w:rsid w:val="000773F5"/>
    <w:rsid w:val="000C024C"/>
    <w:rsid w:val="00334588"/>
    <w:rsid w:val="0047327F"/>
    <w:rsid w:val="00752D13"/>
    <w:rsid w:val="007C1824"/>
    <w:rsid w:val="007F10A1"/>
    <w:rsid w:val="00B51EED"/>
    <w:rsid w:val="00C833C1"/>
    <w:rsid w:val="00D611D0"/>
    <w:rsid w:val="00D93B08"/>
    <w:rsid w:val="00DE7A49"/>
    <w:rsid w:val="00FC3A08"/>
    <w:rsid w:val="00FC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611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11D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611D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611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11D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611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lastModifiedBy>Hossein</cp:lastModifiedBy>
  <cp:revision>3</cp:revision>
  <dcterms:created xsi:type="dcterms:W3CDTF">2014-10-05T08:24:00Z</dcterms:created>
  <dcterms:modified xsi:type="dcterms:W3CDTF">2014-10-05T09:00:00Z</dcterms:modified>
</cp:coreProperties>
</file>